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BE3F" w14:textId="77777777" w:rsidR="00605526" w:rsidRDefault="00605526" w:rsidP="00605526">
      <w:pPr>
        <w:pStyle w:val="Ttulo4"/>
      </w:pPr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54DAB00E" wp14:editId="64A0F74E">
            <wp:simplePos x="0" y="0"/>
            <wp:positionH relativeFrom="column">
              <wp:posOffset>2540000</wp:posOffset>
            </wp:positionH>
            <wp:positionV relativeFrom="paragraph">
              <wp:posOffset>-345440</wp:posOffset>
            </wp:positionV>
            <wp:extent cx="1647825" cy="72453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2A3D9E" w14:textId="77777777" w:rsidR="00605526" w:rsidRDefault="00605526" w:rsidP="00605526">
      <w:pPr>
        <w:jc w:val="center"/>
        <w:rPr>
          <w:b/>
          <w:bCs/>
        </w:rPr>
      </w:pPr>
    </w:p>
    <w:p w14:paraId="2B8AC239" w14:textId="77777777" w:rsidR="00605526" w:rsidRPr="00605526" w:rsidRDefault="00605526" w:rsidP="00605526">
      <w:pPr>
        <w:jc w:val="center"/>
        <w:rPr>
          <w:rFonts w:ascii="Calibri" w:hAnsi="Calibri" w:cs="Calibri"/>
        </w:rPr>
      </w:pPr>
      <w:r w:rsidRPr="00605526">
        <w:rPr>
          <w:rFonts w:ascii="Calibri" w:hAnsi="Calibri" w:cs="Calibri"/>
          <w:b/>
          <w:bCs/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E3C4C99" wp14:editId="3A533438">
            <wp:simplePos x="0" y="0"/>
            <wp:positionH relativeFrom="column">
              <wp:posOffset>5774055</wp:posOffset>
            </wp:positionH>
            <wp:positionV relativeFrom="paragraph">
              <wp:posOffset>13335</wp:posOffset>
            </wp:positionV>
            <wp:extent cx="1066800" cy="8442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eg_c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4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526">
        <w:rPr>
          <w:rFonts w:ascii="Calibri" w:hAnsi="Calibri" w:cs="Calibri"/>
          <w:b/>
          <w:bCs/>
        </w:rPr>
        <w:t>DIREÇÃO GERAL DOS ESTABELECIMENTOS ESCOLARES</w:t>
      </w:r>
    </w:p>
    <w:p w14:paraId="0549C6DF" w14:textId="77777777" w:rsidR="00605526" w:rsidRPr="00605526" w:rsidRDefault="00605526" w:rsidP="00605526">
      <w:pPr>
        <w:jc w:val="center"/>
        <w:rPr>
          <w:rFonts w:ascii="Calibri" w:hAnsi="Calibri" w:cs="Calibri"/>
          <w:b/>
          <w:bCs/>
        </w:rPr>
      </w:pPr>
      <w:r w:rsidRPr="00605526">
        <w:rPr>
          <w:rFonts w:ascii="Calibri" w:hAnsi="Calibri" w:cs="Calibri"/>
          <w:b/>
          <w:bCs/>
        </w:rPr>
        <w:t>DIREÇÃO DE SERVIÇOS DA REGIÃO CENTRO</w:t>
      </w:r>
    </w:p>
    <w:p w14:paraId="7A5F1B65" w14:textId="77777777" w:rsidR="00605526" w:rsidRPr="00605526" w:rsidRDefault="00605526" w:rsidP="00605526">
      <w:pPr>
        <w:spacing w:line="360" w:lineRule="auto"/>
        <w:jc w:val="both"/>
        <w:rPr>
          <w:rFonts w:ascii="Calibri" w:hAnsi="Calibri" w:cs="Calibri"/>
        </w:rPr>
      </w:pPr>
    </w:p>
    <w:p w14:paraId="2DAAEF59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605526">
        <w:rPr>
          <w:rFonts w:ascii="Calibri" w:hAnsi="Calibri" w:cs="Calibri"/>
          <w:b/>
          <w:bCs/>
          <w:sz w:val="28"/>
          <w:szCs w:val="28"/>
        </w:rPr>
        <w:t>AGRUPAMENTO DE ESCOLAS DE GÓIS</w:t>
      </w:r>
    </w:p>
    <w:p w14:paraId="11ACF457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3265A44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202</w:t>
      </w:r>
      <w:r w:rsidR="00A42996">
        <w:rPr>
          <w:rFonts w:ascii="Calibri" w:hAnsi="Calibri" w:cs="Calibri"/>
          <w:b/>
          <w:bCs/>
          <w:sz w:val="28"/>
          <w:szCs w:val="28"/>
        </w:rPr>
        <w:t>3</w:t>
      </w:r>
      <w:r>
        <w:rPr>
          <w:rFonts w:ascii="Calibri" w:hAnsi="Calibri" w:cs="Calibri"/>
          <w:b/>
          <w:bCs/>
          <w:sz w:val="28"/>
          <w:szCs w:val="28"/>
        </w:rPr>
        <w:t>/202</w:t>
      </w:r>
      <w:r w:rsidR="00A42996">
        <w:rPr>
          <w:rFonts w:ascii="Calibri" w:hAnsi="Calibri" w:cs="Calibri"/>
          <w:b/>
          <w:bCs/>
          <w:sz w:val="28"/>
          <w:szCs w:val="28"/>
        </w:rPr>
        <w:t>4</w:t>
      </w:r>
    </w:p>
    <w:p w14:paraId="6161A011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946A34F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5F4068F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EDUCAÇÃO MORAL E RELIGIOSA</w:t>
      </w:r>
    </w:p>
    <w:p w14:paraId="1DAC7557" w14:textId="77777777" w:rsidR="00605526" w:rsidRDefault="00605526" w:rsidP="00605526">
      <w:pPr>
        <w:snapToGrid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C1E58D4" w14:textId="77777777" w:rsidR="00605526" w:rsidRDefault="00605526" w:rsidP="00605526">
      <w:pPr>
        <w:snapToGrid w:val="0"/>
        <w:spacing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Eu, ___________________________________, encarregado/a de educação do aluno/a ____________________________</w:t>
      </w:r>
      <w:r w:rsidR="00833DD2">
        <w:rPr>
          <w:rFonts w:ascii="Calibri" w:hAnsi="Calibri" w:cs="Calibri"/>
          <w:b/>
          <w:bCs/>
          <w:sz w:val="28"/>
          <w:szCs w:val="28"/>
        </w:rPr>
        <w:t>_____</w:t>
      </w:r>
      <w:r>
        <w:rPr>
          <w:rFonts w:ascii="Calibri" w:hAnsi="Calibri" w:cs="Calibri"/>
          <w:b/>
          <w:bCs/>
          <w:sz w:val="28"/>
          <w:szCs w:val="28"/>
        </w:rPr>
        <w:t xml:space="preserve">, que irá frequentar o ____º ano, pretendo que o/a meu/minha educando/a frequente a disciplina de Educação </w:t>
      </w:r>
      <w:r w:rsidR="00833DD2">
        <w:rPr>
          <w:rFonts w:ascii="Calibri" w:hAnsi="Calibri" w:cs="Calibri"/>
          <w:b/>
          <w:bCs/>
          <w:sz w:val="28"/>
          <w:szCs w:val="28"/>
        </w:rPr>
        <w:t>Moral e Religiosa (indique a opção que se segue):</w:t>
      </w:r>
    </w:p>
    <w:p w14:paraId="3342AF22" w14:textId="77777777" w:rsidR="00605526" w:rsidRDefault="00605526" w:rsidP="00605526">
      <w:pPr>
        <w:snapToGri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457768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 SIM</w:t>
      </w:r>
    </w:p>
    <w:p w14:paraId="24029245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1B23178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 NÃO</w:t>
      </w:r>
    </w:p>
    <w:p w14:paraId="7C20783F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4B1F6CF" w14:textId="77777777" w:rsidR="00833DD2" w:rsidRDefault="00833DD2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A5628A9" w14:textId="2850C6A9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 RESPONDEU AFIRMATIVAMENTE, INDIQUE A RESPETIVA CONFISSÃO </w:t>
      </w:r>
    </w:p>
    <w:p w14:paraId="16629D7C" w14:textId="77777777" w:rsidR="00A42996" w:rsidRDefault="00A4299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0405977" w14:textId="77777777" w:rsidR="00A42996" w:rsidRPr="006E6951" w:rsidRDefault="00A42996" w:rsidP="00A42996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___ </w:t>
      </w:r>
      <w:r w:rsidRPr="006E6951">
        <w:rPr>
          <w:rFonts w:ascii="Calibri" w:hAnsi="Calibri" w:cs="Calibri"/>
          <w:sz w:val="28"/>
          <w:szCs w:val="28"/>
        </w:rPr>
        <w:t xml:space="preserve">Católica </w:t>
      </w:r>
    </w:p>
    <w:p w14:paraId="1FB505A5" w14:textId="77777777" w:rsidR="00A42996" w:rsidRDefault="00A42996" w:rsidP="00A42996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</w:t>
      </w:r>
      <w:r w:rsidRPr="006E6951">
        <w:rPr>
          <w:rFonts w:ascii="Calibri" w:hAnsi="Calibri" w:cs="Calibri"/>
          <w:sz w:val="28"/>
          <w:szCs w:val="28"/>
        </w:rPr>
        <w:t xml:space="preserve"> Evangélica </w:t>
      </w:r>
    </w:p>
    <w:p w14:paraId="7EA6557E" w14:textId="77777777" w:rsidR="00A42996" w:rsidRPr="00A42996" w:rsidRDefault="00A42996" w:rsidP="00605526">
      <w:pPr>
        <w:snapToGrid w:val="0"/>
        <w:jc w:val="both"/>
        <w:rPr>
          <w:rFonts w:ascii="Calibri" w:hAnsi="Calibri" w:cs="Calibri"/>
          <w:sz w:val="28"/>
          <w:szCs w:val="28"/>
        </w:rPr>
      </w:pPr>
      <w:r w:rsidRPr="00A42996">
        <w:rPr>
          <w:rFonts w:ascii="Calibri" w:hAnsi="Calibri" w:cs="Calibri"/>
          <w:sz w:val="28"/>
          <w:szCs w:val="28"/>
        </w:rPr>
        <w:t>___</w:t>
      </w:r>
      <w:r>
        <w:rPr>
          <w:rFonts w:ascii="Calibri" w:hAnsi="Calibri" w:cs="Calibri"/>
          <w:sz w:val="28"/>
          <w:szCs w:val="28"/>
        </w:rPr>
        <w:t xml:space="preserve"> Outra: __________________</w:t>
      </w:r>
    </w:p>
    <w:p w14:paraId="4E2AB8B6" w14:textId="77777777" w:rsidR="00A42996" w:rsidRDefault="00A42996" w:rsidP="00A42996">
      <w:pPr>
        <w:snapToGrid w:val="0"/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Assim, </w:t>
      </w:r>
      <w:r w:rsidRPr="006E6951">
        <w:rPr>
          <w:rFonts w:ascii="Calibri" w:hAnsi="Calibri" w:cs="Calibri"/>
          <w:b/>
          <w:bCs/>
          <w:sz w:val="28"/>
          <w:szCs w:val="28"/>
        </w:rPr>
        <w:t xml:space="preserve">comprometo-me a que o meu/minha educando(a) frequente </w:t>
      </w:r>
      <w:r w:rsidRPr="006E6951">
        <w:rPr>
          <w:rFonts w:ascii="Calibri" w:hAnsi="Calibri" w:cs="Calibri"/>
          <w:sz w:val="28"/>
          <w:szCs w:val="28"/>
        </w:rPr>
        <w:t xml:space="preserve">a disciplina de Educação Moral e Religiosa, assinalada, até ao final do ano letivo*. </w:t>
      </w:r>
    </w:p>
    <w:p w14:paraId="57FCF45C" w14:textId="77777777" w:rsidR="00A42996" w:rsidRDefault="00A42996" w:rsidP="00A42996">
      <w:pPr>
        <w:snapToGrid w:val="0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1E3749E3" w14:textId="77777777" w:rsidR="00A42996" w:rsidRPr="006E6951" w:rsidRDefault="00A42996" w:rsidP="00A42996">
      <w:pPr>
        <w:snapToGrid w:val="0"/>
        <w:spacing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E6951">
        <w:rPr>
          <w:rFonts w:ascii="Calibri" w:hAnsi="Calibri" w:cs="Calibri"/>
          <w:sz w:val="28"/>
          <w:szCs w:val="28"/>
        </w:rPr>
        <w:t>*</w:t>
      </w:r>
      <w:r w:rsidRPr="006E6951">
        <w:rPr>
          <w:rFonts w:ascii="Calibri" w:hAnsi="Calibri" w:cs="Calibri"/>
          <w:color w:val="363636"/>
          <w:sz w:val="28"/>
          <w:szCs w:val="28"/>
        </w:rPr>
        <w:t>Em conformidade com o regime em vigor para as restantes disciplinas e áreas disciplinares, no ensino básico não é permitida a anulação da matrícula na disciplina de EMR (ponto 4, do artigo 5º, do Decreto-Lei nº 70/2013 de 23-05-2013)</w:t>
      </w:r>
      <w:r w:rsidRPr="006E6951">
        <w:rPr>
          <w:rFonts w:ascii="Calibri" w:hAnsi="Calibri" w:cs="Calibri"/>
          <w:sz w:val="28"/>
          <w:szCs w:val="28"/>
        </w:rPr>
        <w:t>.</w:t>
      </w:r>
    </w:p>
    <w:p w14:paraId="4A1A427C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C7571A6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095EF01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DATA: ____/ _____ / ______</w:t>
      </w:r>
    </w:p>
    <w:p w14:paraId="42FEE363" w14:textId="77777777" w:rsid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76627B4" w14:textId="77777777" w:rsidR="00605526" w:rsidRPr="00605526" w:rsidRDefault="00605526" w:rsidP="00605526">
      <w:pPr>
        <w:snapToGri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O/A Encarregado/a de Educação: __________________________________________</w:t>
      </w:r>
    </w:p>
    <w:p w14:paraId="350DFCF5" w14:textId="77777777" w:rsidR="00605526" w:rsidRDefault="00605526" w:rsidP="00605526">
      <w:pPr>
        <w:snapToGrid w:val="0"/>
        <w:rPr>
          <w:b/>
          <w:bCs/>
          <w:sz w:val="28"/>
          <w:szCs w:val="28"/>
        </w:rPr>
      </w:pPr>
    </w:p>
    <w:p w14:paraId="74AE114D" w14:textId="77777777" w:rsidR="00C52FDA" w:rsidRDefault="00C52FDA"/>
    <w:sectPr w:rsidR="00C52FDA" w:rsidSect="00605526">
      <w:pgSz w:w="11906" w:h="16838" w:code="9"/>
      <w:pgMar w:top="720" w:right="720" w:bottom="624" w:left="720" w:header="624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26"/>
    <w:rsid w:val="00485456"/>
    <w:rsid w:val="00605526"/>
    <w:rsid w:val="00833DD2"/>
    <w:rsid w:val="00A42996"/>
    <w:rsid w:val="00B1448B"/>
    <w:rsid w:val="00B944C9"/>
    <w:rsid w:val="00C5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C18E"/>
  <w15:chartTrackingRefBased/>
  <w15:docId w15:val="{5234157A-4A28-49D2-9500-C0BAB3A7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arter"/>
    <w:unhideWhenUsed/>
    <w:qFormat/>
    <w:rsid w:val="006055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ter">
    <w:name w:val="Título 4 Caráter"/>
    <w:basedOn w:val="Tipodeletrapredefinidodopargrafo"/>
    <w:link w:val="Ttulo4"/>
    <w:rsid w:val="0060552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customStyle="1" w:styleId="Default">
    <w:name w:val="Default"/>
    <w:rsid w:val="00A429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Escola</dc:creator>
  <cp:keywords/>
  <dc:description/>
  <cp:lastModifiedBy>Cristina Martins</cp:lastModifiedBy>
  <cp:revision>3</cp:revision>
  <dcterms:created xsi:type="dcterms:W3CDTF">2022-06-15T10:47:00Z</dcterms:created>
  <dcterms:modified xsi:type="dcterms:W3CDTF">2023-04-16T21:31:00Z</dcterms:modified>
</cp:coreProperties>
</file>